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【超值】魅力榕城、追泪平潭、赶海体验 超值汽车三日游行程单</w:t>
      </w:r>
    </w:p>
    <w:p>
      <w:pPr>
        <w:jc w:val="center"/>
        <w:spacing w:after="100"/>
      </w:pPr>
      <w:r>
        <w:rPr>
          <w:rFonts w:ascii="微软雅黑" w:hAnsi="微软雅黑" w:eastAsia="微软雅黑" w:cs="微软雅黑"/>
          <w:sz w:val="20"/>
          <w:szCs w:val="20"/>
        </w:rPr>
        <w:t xml:space="preserve">追寻平潭蓝眼泪–打卡最美榕城–篝火/赶海/娱乐无极限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TZ1708654847kM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优选景点：打卡红色历史文化背景的将军山景区、玩转坛南湾、穿越海坛古城。
                <w:br/>
                ＞＞＞  嗨爆味蕾：安排海岛风味【小生蚝无限畅吃】特色餐。
                <w:br/>
                ＞＞＞  行摄打卡：行走在【平潭最美海岸线】、漫游网红村落【北港村】、寻觅【石头会唱歌】。
                <w:br/>
                ＞＞＞  平潭追泪：蓝眼泪为每年2-8月爆发季，在三四月尤多。春季为最佳追泪季节。
                <w:br/>
                ＞＞＞  海岛特色：充分安排海岛文化特色/沙滩赶海/品尝海鲜/篝火晚会等海岛特色。
                <w:br/>
                <w:br/>
                收客年龄：70周岁以下，儿童不收！！！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台州→三坊七巷（林则徐纪念馆）→上下杭→龙凤头海滨浴场→酒店
                <w:br/>
              </w:t>
            </w:r>
          </w:p>
          <w:p>
            <w:pPr>
              <w:pStyle w:val="indent"/>
            </w:pPr>
            <w:r>
              <w:rPr>
                <w:rFonts w:ascii="微软雅黑" w:hAnsi="微软雅黑" w:eastAsia="微软雅黑" w:cs="微软雅黑"/>
                <w:color w:val="000000"/>
                <w:sz w:val="20"/>
                <w:szCs w:val="20"/>
              </w:rPr>
              <w:t xml:space="preserve">
                ➤ 早上指定时间地点集合，车赴福建最美榕城—【福州】，乘车前往拥有1120年历史文化背景的 【三坊七巷】（免门票， 游览时间约 1.5H）国家5A级景区，是国内现存规模较大、保护较为完整的历史文化古街，有"中国城市里坊制度活化石"和"中国明清建筑博物馆"的美称。
                <w:br/>
                <w:br/>
                ➤【林则徐纪念馆】（免门票， 游览时间约 1.0H）林则徐纪念馆是全国爱国主义教育示范基地、国家禁毒教育基地、全国国防教育示范基地，也是全国最大的林则徐专题纪念馆。林则徐纪念馆原名林文祠，林文忠公祠北接三坊七巷历史文化街区，南邻乌石山，坐西朝东，四面风火墙，形制为福州祠堂建筑。
                <w:br/>
                <w:br/>
                ➤  【上下杭】（免门票， 游览时间约 0.4H）上下杭历史文化街区紧邻苍霞闽江北岸，是福州“闽商精神”的重要发祥地，也是海上丝绸之路的重要节点之一，有“福州传统商业博物馆”的称呼。
                <w:br/>
                <w:br/>
                ➤ 后驱车前往平潭 【龙凤头海滨浴场】（免门票、游览时间约 1H）龙凤头海滨浴场为当地人经常闲逛的沙滩， 沙滩上砂粒晶莹洁白,星罗棋布的岛礁,后有茂密的森林,滩上可以行车走马。结束后驱车前往酒店休息。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坛南湾→将军山→海坛古城→金坤（赶海/篝火/追泪）→酒店
                <w:br/>
              </w:t>
            </w:r>
          </w:p>
          <w:p>
            <w:pPr>
              <w:pStyle w:val="indent"/>
            </w:pPr>
            <w:r>
              <w:rPr>
                <w:rFonts w:ascii="微软雅黑" w:hAnsi="微软雅黑" w:eastAsia="微软雅黑" w:cs="微软雅黑"/>
                <w:color w:val="000000"/>
                <w:sz w:val="20"/>
                <w:szCs w:val="20"/>
              </w:rPr>
              <w:t xml:space="preserve">
                ➤ 早餐后前往【坛南湾度假区】（免门票，游览时间约2H）坛南湾有着“白金海岸”之美誉。以度假酒店、国际养生村、沙滩俱乐部、海洋主题公园、休闲度假乐园等，打造国际养生度假区。
                <w:br/>
                <w:br/>
                ➤ 【将军山】（包含门票、自费景交20元/人、游览时间约1.5H）将军山，原名老虎山。1996年初春，中国人民解放军在平潭县举行新中国成立以来规模最大的三军联合作战演习。为平潭历史前所未有，故将“老虎山”更名为“将军山”。
                <w:br/>
                <w:br/>
                ➤ 【海坛古城文化旅游区】（免门票、游览时间约1.5H）海坛古城是4A级旅游区，以“闽越海洋文化、海上丝绸文化”等为根基，实福建省重点文化产业项目，特色仿古建筑，仿佛是一次穿越之旅。集吃、住、游、购、娱于一体的文化旅游综合体。远观【望海楼】，游览【麒麟广场】等。
                <w:br/>
                <w:br/>
                ➤ 【金坤度假村】在领队的带领下体验海岛沙滩的特色娱乐活动。结束后驱车前往酒店休息。
                <w:br/>
                <w:br/>
                →【赶海体验】：提供赶海必备三件套工具。赶海的所有收货可以免费带走。
                <w:br/>
                →【篝火晚会】：燃起篝火、放起音乐、感受惬意人生。大家围着篝火跳舞。
                <w:br/>
                →【沙滩追泪】：尽情的踏浪嬉戏，运气好的话可以看到自然奇观蓝眼泪。
                <w:br/>
                →【烟花秀】：天色转暗之后、景区会适时安排燃放烟花秀。
                <w:br/>
                <w:br/>
                ※ 说明：篝火如遇雨天、改为室内KTV、蓝眼泪为自然奇观，不能保证一定能看到。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晚餐：晚餐升级生蚝畅吃不限量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北港村→长江澳→一网情深→台州
                <w:br/>
              </w:t>
            </w:r>
          </w:p>
          <w:p>
            <w:pPr>
              <w:pStyle w:val="indent"/>
            </w:pPr>
            <w:r>
              <w:rPr>
                <w:rFonts w:ascii="微软雅黑" w:hAnsi="微软雅黑" w:eastAsia="微软雅黑" w:cs="微软雅黑"/>
                <w:color w:val="000000"/>
                <w:sz w:val="20"/>
                <w:szCs w:val="20"/>
              </w:rPr>
              <w:t xml:space="preserve">
                ➤ 早餐后，驱车前往平潭最美的滨海环岛路，抵达后游览爸爸去哪儿的拍摄地【北港文创村】（免门票，游览时间约0.4H），在这里可以感受平潭特有的石头厝，打卡会唱歌的石头。
                <w:br/>
                <w:br/>
                ➤ 【长江澳风车田】（门票免、游览时间约0.3H），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w:br/>
                ➤ 【一网情深】(门票免，游览时间约0.3H）景点位于海岛北部猫头乾，新晋网红打卡点，绝美行摄、超大蹦床，带给贵宾们一种漫步云端的奇妙体验。适时结束行程，返回出发地。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1、住宿：2晚经济型双标间住宿，不提供自然单间，单人报名需补单房差。
                <w:br/>
                2、门票：含行程中将军山门票、篝火晚会、赶海活动、不用不退。
                <w:br/>
                3、保险：含旅游意外险（不提供正确身份证则视为自动放弃）。
                <w:br/>
                4、导游：优秀导游服务。
                <w:br/>
                5、交通：含往返空调旅游车，一人一正座。
                <w:br/>
                6、用餐：含2早2正餐，不用不退。其中一正餐升级为特色餐（金坤小生蚝无限畅吃）。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1、景交：将军山景交20元/人（必须乘坐，车上现付导游）。</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购物：丝绸、厨具、百货常规购物点3选2，约90—120分钟/店，自愿购物，绝无强制！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以上为参考行程，如有景点前后顺序调整，以当天导游安排为准。
                <w:br/>
                ▲节假日期间出游，人多拥挤，请耐心出游~
                <w:br/>
                ▲此团需满35人开班
                <w:br/>
                ▲出发前请务必签好合同
                <w:br/>
                ▲由于旅行社组织的是散客拼团线路，未成年人须有成人陪伴出游，残疾人、老年人、行动不便者建议有家人朋友照顾同行，体弱多病及孕妇不建议参团，否则由此造成的不便或问题，我社不承担责任。
                <w:br/>
                ▲特价老年证不再退其他费用，如有其他免票证件价格同老年价一样，赠送景点若不去，视为自愿放弃！
                <w:br/>
                ▲不可抗力因素（如大雾、台风、暴雨）供应商有权取消景点！！！
                <w:br/>
                ▲系统平台座位号仅供参考，实际以导游通知为准。
                <w:br/>
                ▲行程中集合站点，出发时间仅供参考，实际以出团通知为准。
                <w:br/>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2025-08-02T21:53:55+08:00</dcterms:created>
  <dcterms:modified xsi:type="dcterms:W3CDTF">2025-08-02T21:53:55+08:00</dcterms:modified>
</cp:coreProperties>
</file>

<file path=docProps/custom.xml><?xml version="1.0" encoding="utf-8"?>
<Properties xmlns="http://schemas.openxmlformats.org/officeDocument/2006/custom-properties" xmlns:vt="http://schemas.openxmlformats.org/officeDocument/2006/docPropsVTypes"/>
</file>