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西域传奇 新疆专列17日游行程单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WZ1754035409cK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温州市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一次走遍南北疆最美景点-喀纳斯，禾木，那拉提草原，赛里木湖，喀什等知名精华 5A 景点
                <w:br/>
                哈密（回王府、魔鬼城、十二木卡姆）/乌鲁木齐（天山天池、大巴扎）/吐鲁番（坎儿井、火焰山、葡
                <w:br/>
                萄庄园）/布尔津（喀纳斯、禾木）/博尔塔拉（赛里木湖）/伊宁（霍尔果斯口岸、那拉提草原）/库车
                <w:br/>
                （天山神秘大峡谷，千年龟兹）/喀什（白沙湖、卡拉库勒湖、香妃园、喀什古城）/兰州（黄河风情线、
                <w:br/>
                中山桥、水车博览园）空调旅游专列南北疆 17 日游（在第 8-9 天，您可自愿自费选择小车穿越独库公
                <w:br/>
                路中南段+巴音布鲁克大草原）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w:br/>
              </w:t>
            </w:r>
          </w:p>
          <w:p>
            <w:pPr>
              <w:pStyle w:val="indent"/>
            </w:pPr>
            <w:r>
              <w:rPr>
                <w:rFonts w:ascii="微软雅黑" w:hAnsi="微软雅黑" w:eastAsia="微软雅黑" w:cs="微软雅黑"/>
                <w:color w:val="000000"/>
                <w:sz w:val="20"/>
                <w:szCs w:val="20"/>
              </w:rPr>
              <w:t xml:space="preserve">
                就近火车站出发，江浙沪各站上车，前往新疆。（衢州、金华、杭州、嘉兴、上海、苏州、无锡、南京、蚌埠、徐州等
                <w:br/>
                站均可上专列，具体以铁路局最终命令为准！）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就近火车站出发，江浙沪各站上车，前往新疆。（衢州、金华、杭州、嘉兴、上海、苏州、无锡、南京、蚌埠、徐州等
                <w:br/>
                站均可上专列，具体以铁路局最终命令为准！）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下午抵哈密，接站后前往游览【魔鬼城】（游览约 120 分钟）在魔鬼城可以看到那些酷似城堡、殿堂、佛塔、碑、
                <w:br/>
                人物、禽兽形态各异的景观、令人眼花缭乱的陡壁悬崖、以及混迹岩砾中五光十色的玛瑙、随处可见的硅化木、枝叶清
                <w:br/>
                新的植物化石，偶尔可获得象恐龙蛋化石的小圆石头，海生的鱼类化石、鸟类化石，当夜幕降临时有时会听到鬼哭狼嚎
                <w:br/>
                令人发指的嘶叫，因此才被人们称之为“魔鬼城”。后游览国家 4A 级景区【回王府】（游览约 40 分钟）它曾是新疆
                <w:br/>
                规模最大、建筑最宏伟、风格最独特的一座宫廷建筑，名副其实的“西域小故宫”。园内有庭院、点兵台、王爷台，在
                <w:br/>
                办公大殿和寝宫内还陈列了当年回王的办公设施、生活用具等，也有历代回王的画像，在这里可以感受曾经哈密回王府
                <w:br/>
                的雄伟精致，体验汉族文化与伊斯兰文化建筑风格的巧妙结合，了解哈密在回王统治时期的历史，晚餐后入住酒店。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早餐后观看民歌舞表演【十二木卡姆】（约 40 分钟），它运用音乐、文学、舞蹈、戏剧等各种语言和艺术形式，表现
                <w:br/>
                了维吾尔族人民绚丽的生活和高尚的情操,反映了他们的理想和追求以及当时的历史条件下所产生的喜怒哀乐。后乘专列
                <w:br/>
                前往北屯。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早抵北屯站乘车前往【禾木景区】（全程游览约 2 小时）途观我国唯——条由西流至北冰洋的河流一额尔齐斯河，前往
                <w:br/>
                中国最大的白桦林，白雾环绕的禾木河，如临人间仙境，亦梦亦真；游览禾木河河谷，观赏高山草原贾瞪峪花卉、禾木
                <w:br/>
                河木桥，河畔牧人家访，观禾木河图瓦人村落、木屋民居。自费游览【五彩滩】（游览约 1 小时），五彩滩一河两岸，
                <w:br/>
                南北各异、国家 AAAA 级景区，地貌特殊，长期干燥地带，属于典型的彩色丘陵看其独特的雅丹地貌，沟涯起伏，梳妆式
                <w:br/>
                的坡滩五颜六色，在夕阳的照射下更加绚丽精彩。晚餐后入住酒店。 行程亮点：禾木被称为神的自留地，炊烟袅袅，漫步其中，惬意非常！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w:br/>
              </w:t>
            </w:r>
          </w:p>
          <w:p>
            <w:pPr>
              <w:pStyle w:val="indent"/>
            </w:pPr>
            <w:r>
              <w:rPr>
                <w:rFonts w:ascii="微软雅黑" w:hAnsi="微软雅黑" w:eastAsia="微软雅黑" w:cs="微软雅黑"/>
                <w:color w:val="000000"/>
                <w:sz w:val="20"/>
                <w:szCs w:val="20"/>
              </w:rPr>
              <w:t xml:space="preserve">
                早餐后乘车前往具有“人间仙境”之称的【喀纳斯风景区】(全程游览约 6 小时) ，这是亚洲唯一的瑞士风光、中国唯一
                <w:br/>
                和四国接壤的自然保护区，游客换乘景区区间车，进入湖区欣赏碧波万顷、群峰倒影、雪岭、原始森林、青山绿水浑然
                <w:br/>
                一体的湖区风光，沿途观赏布尔津河谷风光、五彩河岸，游览原始白桦林、喀纳斯森林风貌，漫步湖边木栈道，感受喀
                <w:br/>
                纳斯景区的闲适和宁静，途中观看【卧龙湾】、【月亮湾】、【神仙湾】、鸭泽湖等诸多美景。后乘专列前往伊宁。 行程亮点：喀纳斯被誉为神的后花园，是去新疆必打卡之地。景交车可在定点小景点停留，游客可自行游览美
                <w:br/>
                景。中餐因喀纳斯景区团队餐厅接待量有限，供应不足，可自行在景区社会餐厅用餐。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
                <w:br/>
              </w:t>
            </w:r>
          </w:p>
          <w:p>
            <w:pPr>
              <w:pStyle w:val="indent"/>
            </w:pPr>
            <w:r>
              <w:rPr>
                <w:rFonts w:ascii="微软雅黑" w:hAnsi="微软雅黑" w:eastAsia="微软雅黑" w:cs="微软雅黑"/>
                <w:color w:val="000000"/>
                <w:sz w:val="20"/>
                <w:szCs w:val="20"/>
              </w:rPr>
              <w:t xml:space="preserve">
                抵达伊宁后前往【霍尔果斯口岸】（游览约 40 分钟），霍尔果斯口岸，是新疆维吾尔自治区最大的陆路与铁路综合性口
                <w:br/>
                岸，是新疆维吾尔自治区口岸之首。位于中国新疆维吾尔自治区伊犁哈萨克自治州霍尔果斯市，与哈萨克斯坦共和国隔
                <w:br/>
                霍尔果斯河相望。后乘车赴大西洋的最后一滴眼泪【赛里木湖】（全程游览约 1.5 小时），中国最大的高山冷水湖，徜
                <w:br/>
                徉在赛里木湖草原。途中穿越雄伟壮观的果子沟大桥，大桥全长 700 米，跨径 360 米,桥面距谷底净高达 200 米，果子沟
                <w:br/>
                大桥全称果子沟双塔双索面钢桁梁斜拉桥，是国内第一座公路双塔双索面钢桁梁斜拉桥，晚餐后入住酒店。 行程亮点 ：赛里木湖称为大西洋的最后一滴泪，湖水湛蓝，湖天一色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
                <w:br/>
              </w:t>
            </w:r>
          </w:p>
          <w:p>
            <w:pPr>
              <w:pStyle w:val="indent"/>
            </w:pPr>
            <w:r>
              <w:rPr>
                <w:rFonts w:ascii="微软雅黑" w:hAnsi="微软雅黑" w:eastAsia="微软雅黑" w:cs="微软雅黑"/>
                <w:color w:val="000000"/>
                <w:sz w:val="20"/>
                <w:szCs w:val="20"/>
              </w:rPr>
              <w:t xml:space="preserve">
                早餐后车赴有亚欧四大草原之称的国家 AAAAA 级旅游风景区那拉提草原【那拉提草原+区间车】（全程游览约 4 小时），
                <w:br/>
                是新疆十大风景区之一。伊犁河谷被誉为塞外江南，有着风景秀丽的自然风光，每年五六月这里被花的海洋包围。抵达
                <w:br/>
                那拉提景区后乘区间车进入景区，欣赏草原风光，这里山泉密布，溪流纵横，塔松沿沟擎柱，毡房点点，牛羊如云。体
                <w:br/>
                验哈萨克民族淳朴的民风民俗，在辽阔的草原上放飞心情。后乘专列前往库车。 今日亮点：那拉提的春天是大气的，是绿色的，是春意的，远处的天山山谷，近处的牛羊，无一不美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第九天
                <w:br/>
              </w:t>
            </w:r>
          </w:p>
          <w:p>
            <w:pPr>
              <w:pStyle w:val="indent"/>
            </w:pPr>
            <w:r>
              <w:rPr>
                <w:rFonts w:ascii="微软雅黑" w:hAnsi="微软雅黑" w:eastAsia="微软雅黑" w:cs="微软雅黑"/>
                <w:color w:val="000000"/>
                <w:sz w:val="20"/>
                <w:szCs w:val="20"/>
              </w:rPr>
              <w:t xml:space="preserve">
                中午抵达库车后游览【天山神秘大峡谷】（游览约 1.5 小时），被称为中国最美的十大峡谷之一，位于天山南麓，
                <w:br/>
                维吾尔语的意思是“红色的山崖”。大峡谷虽地处内陆干旱地区，遍布细沙，却有汩汩清泉。泉水潺潺流淌，时隐
                <w:br/>
                时现，堪称一绝。后观看【千年龟兹】大型歌舞表演，结束后乘坐专列前往喀什。 在第 8 天游览那拉提景区后可选择 B 线自费：小车穿越独库公路中南段+巴音布鲁克（900 元|人，
                <w:br/>
                需在出发前 1 个月前确定，此费用包含那拉提或巴音镇的住宿费、车费、司机服务费和巴音门票、景交车）
                <w:br/>
                第 8 天：游玩那拉提景区，晚餐后，入住那拉提或巴音镇的商务酒店标间。
                <w:br/>
                第 9 天：早餐后乘坐 7 座小车穿越独库公路中南段，抵达巴音布鲁克，参观世界自然遗产、东归故里、梦中草
                <w:br/>
                原、天鹅故乡【巴音布鲁克·天鹅湖景区】（游览时间约 3 小时），巴音布鲁克是我国第二大草原，这里雪峰
                <w:br/>
                环抱，地势跌宕，水草美风光诱人。著名的“天鹅湖”中国唯一的天鹅自然保护区就在此地，天鹅起舞，雪峰
                <w:br/>
                花卉映衬，宛如童话世界。中餐自理，继续穿越独库公路， 【天山神秘大峡谷】（游览约 1.5 小时），晚
                <w:br/>
                乘专列前往喀什。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第十天
                <w:br/>
              </w:t>
            </w:r>
          </w:p>
          <w:p>
            <w:pPr>
              <w:pStyle w:val="indent"/>
            </w:pPr>
            <w:r>
              <w:rPr>
                <w:rFonts w:ascii="微软雅黑" w:hAnsi="微软雅黑" w:eastAsia="微软雅黑" w:cs="微软雅黑"/>
                <w:color w:val="000000"/>
                <w:sz w:val="20"/>
                <w:szCs w:val="20"/>
              </w:rPr>
              <w:t xml:space="preserve">
                早抵喀什，沿着盖孜河在盖孜峡谷中穿梭着，眼前的景色又变成了绵延不绝的荒山雪岭。正被荒山雪岭弄得有点审美疲
                <w:br/>
                劳的我们，被前面突然出现的美丽湖泊给重新打起了精神。这个湖泊就是【布伦口白沙湖】（游览约 40 分钟）湖体表面
                <w:br/>
                附着的白沙经过了数万年风化，在帕米尔高原洁静的阳光下，闪耀着金属般的光泽。湖水在天空、白沙和雪山的综合作
                <w:br/>
                用下呈现出一种别样的蓝，深邃的蓝，非常迷人。之后前往著名的【卡拉库勒湖】（游览约 40 分钟）位于冰山之父—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d11
                <w:br/>
              </w:t>
            </w:r>
          </w:p>
          <w:p>
            <w:pPr>
              <w:pStyle w:val="indent"/>
            </w:pPr>
            <w:r>
              <w:rPr>
                <w:rFonts w:ascii="微软雅黑" w:hAnsi="微软雅黑" w:eastAsia="微软雅黑" w:cs="微软雅黑"/>
                <w:color w:val="000000"/>
                <w:sz w:val="20"/>
                <w:szCs w:val="20"/>
              </w:rPr>
              <w:t xml:space="preserve">
                早餐后前往【艾提尕尔清真寺】（外观）艾提尕尔，意为节日礼拜场所。为中国最大的清真寺，不仅是新疆地区宗教活
                <w:br/>
                动的重要场所，也是重点文物保护单位，不仅是喀什重要的宗教地，也是著名的观光景点。位于清真寺旁的【喀什古城】
                <w:br/>
                （游览约 1.5 小时）会让您犹如置身新疆维吾尔族民俗风情的生动画卷，这里街巷纵横交错，布局灵活多变，曲径通幽，
                <w:br/>
                民居大多为土木、砖木结构，不少传统民居已有上百年的历史，是中国唯一的以伊斯兰文化为特色的 迷宫式城市街区。
                <w:br/>
                午餐后参观【香妃园】（不含表演）喀什是中国最西端的一座城市，如果来到了喀什必打卡的地方就是香妃园，现 2020
                <w:br/>
                年新扩建，民俗博物馆是喀什靓丽的一张名片。晚乘专列前往吐鲁番。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d12
                <w:br/>
              </w:t>
            </w:r>
          </w:p>
          <w:p>
            <w:pPr>
              <w:pStyle w:val="indent"/>
            </w:pPr>
            <w:r>
              <w:rPr>
                <w:rFonts w:ascii="微软雅黑" w:hAnsi="微软雅黑" w:eastAsia="微软雅黑" w:cs="微软雅黑"/>
                <w:color w:val="000000"/>
                <w:sz w:val="20"/>
                <w:szCs w:val="20"/>
              </w:rPr>
              <w:t xml:space="preserve">
                抵达吐鲁番后游览【坎儿井】(游览约 30 分钟) ，坎儿井是中国新疆特殊的灌溉系统、堪与长城、京杭大运河、并称 中
                <w:br/>
                国古代三大工程，赠送【维族小院家访】 ，在维族老乡家做客、品尝甜美的瓜果、欣赏优美的舞蹈；在葡萄架下欣赏维
                <w:br/>
                吾尔歌舞表演。 在【葡萄庄园】与天下第一大馕坑亲密合影，漫步在葡萄架下，到处郁郁葱葱；游览西游记中记载的八
                <w:br/>
                百里火焰的著名 景点【火焰山】(游览约 45 分钟) ，后前往酒店入住。 今日亮点：吐鲁番是新疆最早面向全国的一张旅游名片，火焰山带着神话的传奇，坎儿井带着中华民旅的智慧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d13
                <w:br/>
              </w:t>
            </w:r>
          </w:p>
          <w:p>
            <w:pPr>
              <w:pStyle w:val="indent"/>
            </w:pPr>
            <w:r>
              <w:rPr>
                <w:rFonts w:ascii="微软雅黑" w:hAnsi="微软雅黑" w:eastAsia="微软雅黑" w:cs="微软雅黑"/>
                <w:color w:val="000000"/>
                <w:sz w:val="20"/>
                <w:szCs w:val="20"/>
              </w:rPr>
              <w:t xml:space="preserve">
                早餐后乘车赴 AAAAA 级生态自然风景区【天山天池风景区】（游览约 4 小时）， 天池古称“瑶池”神话中西王母宴群
                <w:br/>
                仙的蟠桃盛会所在地，天池是世界著名的高山冰碛湖， 细细感受这神奇的高原翡翠，观赏石门一线、定海神针、南山望
                <w:br/>
                雪、西山观松等天池美景。可根据个人爱好自费搭乘高山马牙山索道，前往雪山之巅遥望圣峰、俯瞰天池全景，或者自
                <w:br/>
                费乘船，近距离欣赏天山天池的美景。 中餐特别安排回族风味餐—九碗三行子，“九碗三行子，吃了有面子”。 后游
                <w:br/>
                览【新疆国际大巴扎】(游览约 1 小时)这里集伊斯兰文化、建筑、民族商贸、餐饮于一体，是新疆旅游业产品的汇集地
                <w:br/>
                和展示中心，是"新疆之窗"、"中亚之窗"和"世界之窗"，重现了古丝绸之路的商业繁华，其浓郁的民族特色和地域文化
                <w:br/>
                对中亚及中东地区的辐射极具亲和力；晚乘专列返程。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d14
                <w:br/>
              </w:t>
            </w:r>
          </w:p>
          <w:p>
            <w:pPr>
              <w:pStyle w:val="indent"/>
            </w:pPr>
            <w:r>
              <w:rPr>
                <w:rFonts w:ascii="微软雅黑" w:hAnsi="微软雅黑" w:eastAsia="微软雅黑" w:cs="微软雅黑"/>
                <w:color w:val="000000"/>
                <w:sz w:val="20"/>
                <w:szCs w:val="20"/>
              </w:rPr>
              <w:t xml:space="preserve">
                早抵达兰州后，看当下最热门的兰州【黄河风情线】景区，【黄河母亲雕像】黄河是中华民族的母亲河，兰州是黄河唯
                <w:br/>
                一穿城而过的省会城市。1986 年黄河母亲雕塑在兰州市七里河区黄河之滨落成，从此这里就成了兰州市的“打卡地”。
                <w:br/>
                浪花之上的母亲与依偎在身边孩子构成的温馨景象，恰似母亲河与黄河儿女的关系。如今，黄河流域生态保护和高质量
                <w:br/>
                发展已成为国家战略。在黄河之滨，人与自然和谐相处的场景随处可见，黄河母亲也静静地凝望，看着身旁的黄河儿女
                <w:br/>
                乐享幸福生活。【中山桥】中山桥，是位于甘肃省兰州市城关区的一座跨黄河铁桥，建于清光绪三十三年(1907 年)。 初
                <w:br/>
                名"兰州黄河铁 桥"，后改称"中山桥"。69 名洋工华匠为主。历时 3 年建成。造价白银三十万六千余两。 有"天下黄河
                <w:br/>
                第一桥"之称。中山桥位于兰州城北的白塔山下、金城关前，是兰州市内标志性建筑之一，站在桥上可远眺白塔入云。参
                <w:br/>
                观【水车博览园】，兰州水车又叫“天车”水车历史悠久，外形奇特，起源于明朝， 是古代黄河沿岸最古老的提灌工具；
                <w:br/>
                欣赏黄河母亲雕像，她象征着哺育中华民族生生不息、不屈不挠的黄河母亲和快乐幸福、茁壮成长的华夏子孙。晚乘专
                <w:br/>
                列返回出发地，结束愉快的南北疆之旅！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d15
                <w:br/>
              </w:t>
            </w:r>
          </w:p>
          <w:p>
            <w:pPr>
              <w:pStyle w:val="indent"/>
            </w:pPr>
            <w:r>
              <w:rPr>
                <w:rFonts w:ascii="微软雅黑" w:hAnsi="微软雅黑" w:eastAsia="微软雅黑" w:cs="微软雅黑"/>
                <w:color w:val="000000"/>
                <w:sz w:val="20"/>
                <w:szCs w:val="20"/>
              </w:rPr>
              <w:t xml:space="preserve">
                沿途下客，结束此次旅行，与朋友相约下次相伴！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d16
                <w:br/>
              </w:t>
            </w:r>
          </w:p>
          <w:p>
            <w:pPr>
              <w:pStyle w:val="indent"/>
            </w:pPr>
            <w:r>
              <w:rPr>
                <w:rFonts w:ascii="微软雅黑" w:hAnsi="微软雅黑" w:eastAsia="微软雅黑" w:cs="微软雅黑"/>
                <w:color w:val="000000"/>
                <w:sz w:val="20"/>
                <w:szCs w:val="20"/>
              </w:rPr>
              <w:t xml:space="preserve">
                沿途下客，结束此次旅行，与朋友相约下次相伴！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d17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1、交通：往返火车专列硬卧或软卧、目的地空调旅游大巴。
                <w:br/>
                2、住宿：全程当地当地商务标准间，不含单房差：6 月 800 元/人，7-8 月 1200 元/人。
                <w:br/>
                参考酒店:
                <w:br/>
                哈密：车友酒店、鑫顺源、704 主题、商业宾馆或同级
                <w:br/>
                乌鲁木齐：一路东风、鑫茂祥、凯旋、海达乐庭或同级
                <w:br/>
                吐鲁番：亚宜朵、石榴、驼铃或同级
                <w:br/>
                贾登峪或布尔津：贾登峪疆来、篝火、湖光，布尔津腾龙、花园、奇玉、海峰或同级
                <w:br/>
                伊宁：海之星、阿依乐、龙珠商务或同级
                <w:br/>
                喀什：艾美酒店、锦成、五洲、远方、边疆宾馆或同级
                <w:br/>
                3、餐饮：全程 6 早 13 正，餐标 25 元/人。其中 4 个特色餐（九碗三行子、布尔津冷水鱼、伊宁清炖羊肉、新
                <w:br/>
                疆大盘鸡），陆地早餐为酒店自带，列车不含餐，餐车有盒饭，20-30 元一份。
                <w:br/>
                4、导游：地专业地接导游服务，35-40 人左右配一全程陪同工作人员；全程保健医护跟踪服务。
                <w:br/>
                5、保险：旅行社责任险，建议客人自行购买一份旅游意外伤害险。
                <w:br/>
                6、赠送：专列期间生日者可赠送生日礼品一份。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1、根据各地景区、景点对不同年龄段老年游客的优惠政策，我们把各景区不同年龄段的收费标准列表如下，
                <w:br/>
                请各位老年朋友统一在专列上凭借本人身份证上的实际年龄把对应的门票费用交给全陪导游。旅游途中如因
                <w:br/>
                身体原因或其他特殊情况，没有参观的景点门票或景区小交通费用在返程专列上由全陪退还（已提前预约门
                <w:br/>
                票的除外）。（表格所列门票价格和政策仅供参考、以实际抵达当地旅游景区政策为准！）（请各收客合作
                <w:br/>
                社不要提前收取门票费用，以免出现景区门票临时调价给游客造成补差价的麻烦，谢谢配合！！）
                <w:br/>
                景点名称 70 周岁及以上 65-69 周岁 60-64 周岁 59 周岁及以下
                <w:br/>
                魔鬼城 30 30 20+30 45+30
                <w:br/>
                十二木卡姆 80 80 80 80
                <w:br/>
                回王府 0 0 20 35
                <w:br/>
                天山天池 30 30 48+60 95+60
                <w:br/>
                喀纳斯+区间车（1 进） 35 35 80+70 160+70
                <w:br/>
                禾木景区 26 26 25+26 50+52
                <w:br/>
                喀纳斯游船 120 120 120 120
                <w:br/>
                那拉提+河谷草原区间 12 12 48+24 90+24
                <w:br/>
                霍尔果斯口岸 0 0 15 30
                <w:br/>
                塞里木湖 0 0 35 70
                <w:br/>
                赛里木湖景交（含直通车费 25） 100 100 100 100
                <w:br/>
                库车天山神秘大峡谷 0 0 21 41
                <w:br/>
                千年龟兹大型歌舞表演 168 168 168 168
                <w:br/>
                火焰山+坎儿井+维族家访套票 110 110 150 190
                <w:br/>
                白沙湖 0 0 20 40
                <w:br/>
                卡拉库勒湖 0 0 22 45
                <w:br/>
                香妃园（不含表演） 0 0 15 30
                <w:br/>
                合计 711 711 1197 1625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乌鲁木齐 新疆玉器、药材、特产三选一 玉器、毛毯 约 100 分钟左右
                <w:br/>
                喀什 长绒棉/药村厂 棉制品/制药 约 100 分钟
                <w:br/>
                喀什 玉器店 玉器 约 100 分钟左右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喀纳斯
                <w:br/>
                五彩滩 120 约 1 小时左右 含门票、车费、导游司机服务费
                <w:br/>
                家访 100 约 1 小时左右 含门票、车费、导游司机服务费
                <w:br/>
                伊宁 卡赞其民俗风情街 228 约 1 小时左右 含门票、车费、导游司机服务费
                <w:br/>
                吐鲁番 新疆歌舞+水果宴 268 约 1 小时左右 含水果宴、车费、导游司机服务费
                <w:br/>
                伊宁 独库公路+巴音布鲁克 900 全天 含住宿、车费、导游司机服务费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游客报名时，务必提供身份证原件或照片，否则因个人提供信息有误导致出错票，损失由游客承担；
                <w:br/>
                2、 游客出行务必携带有效身份证件，若享受优惠的游客年龄不符合或忘带证件，则差价自理。
                <w:br/>
                3、 如遇人力不可抗拒因素造成的行程延误或变更，旅行社不承担由此造成的损失和责任，所产生的费用由客人自
                <w:br/>
                理；游客因个人原因临时放弃游览、用餐、住宿等，造成实际损失的我社不退费用。
                <w:br/>
                4、在旅游结束后，请如实填写《意见反馈单》，并作为最终依据。如在旅游期间有不满意情况请及时拨打投诉服
                <w:br/>
                务电话，如在旅游期间，未反馈不满意见，返程后不受理投诉内容。
                <w:br/>
                5、景区内、餐厅内等购物场所，不属于购物店。
                <w:br/>
                6、退团说明：a：专列属于包车性质，组团社提前预交款买断销售。旅游者在团队出发前 30 日，向旅行社提出退
                <w:br/>
                团，旅行社将全款退予旅游者；旅游者在团队出发前 20-1 天内提出退团，旅行社则扣专列铺位定金（硬卧 3000
                <w:br/>
                元，软卧 5000 元）仅为铺位损失费不为票价全款，我社有权使用该铺位，敬请谅解。b：在扣除专列铺位定金
                <w:br/>
                后，其余费用扣除标准为：行程前 7-4 日，收取旅游费用的 20%；行程前 3 日-1 日收取旅游费用的 30%。行程当
                <w:br/>
                日，收取旅游费用的 50%。
                <w:br/>
                7、本次专列行程需以铁路局最终调令为准，确定出发时间，若因调令排点时间提前或推迟出发，旅行社并无违约。
                <w:br/>
                本次专列行程，需满足 500 人以上开班，不足 500 人造成的专列团队不成行或取消，旅行社提前 7 天通知旅游
                <w:br/>
                者，团款全额退回，旅行社不做任何赔偿。或者由旅行社安排旅游者正班火车出行，行程铺位报价均为老年专
                <w:br/>
                列打包价，改正班车出行增加的成本由我社承担，不再另外收取游客差价费用，也无铺位差价费用可退，因车
                <w:br/>
                底所属性质不同，改正班车会造成旅游天数的增减情况，旅行社并无违约，无费用可退。
                <w:br/>
                8、以上行程供参考，届时在保证不减少景点、不降低服务标准的情况下，旅行社可根据实际情况和专列时刻点对
                <w:br/>
                行程顺序做出相应调整；专列具体开行、抵离的时间以铁路局最后命令和站内调度为准；若专列晚点或早到，
                <w:br/>
                旅行社并无违约，负责协调，根据实际情况对行程进行调整，并不减少景点，不降低服务标准，但不承担经济
                <w:br/>
                赔偿。 团队自费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2025-08-02T22:51:30+08:00</dcterms:created>
  <dcterms:modified xsi:type="dcterms:W3CDTF">2025-08-02T22:51:30+08:00</dcterms:modified>
</cp:coreProperties>
</file>

<file path=docProps/custom.xml><?xml version="1.0" encoding="utf-8"?>
<Properties xmlns="http://schemas.openxmlformats.org/officeDocument/2006/custom-properties" xmlns:vt="http://schemas.openxmlformats.org/officeDocument/2006/docPropsVTypes"/>
</file>